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5579" w:type="dxa"/>
        <w:tblLayout w:type="fixed"/>
        <w:tblLook w:val="01E0" w:firstRow="1" w:lastRow="1" w:firstColumn="1" w:lastColumn="1" w:noHBand="0" w:noVBand="0"/>
      </w:tblPr>
      <w:tblGrid>
        <w:gridCol w:w="850"/>
        <w:gridCol w:w="1843"/>
      </w:tblGrid>
      <w:tr w:rsidR="00277F6A" w14:paraId="450C31E0" w14:textId="77777777" w:rsidTr="00342A5D"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404D8FC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052293" w14:textId="4BCB74AF" w:rsidR="00277F6A" w:rsidRDefault="001604DB" w:rsidP="00B06243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342A5D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A37CA">
              <w:rPr>
                <w:rFonts w:ascii="Arial" w:hAnsi="Arial" w:cs="Arial" w:hint="cs"/>
                <w:sz w:val="20"/>
                <w:szCs w:val="20"/>
                <w:rtl/>
              </w:rPr>
              <w:t>26/12/2024</w:t>
            </w:r>
          </w:p>
        </w:tc>
      </w:tr>
    </w:tbl>
    <w:p w14:paraId="7FE23B5C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250C2239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6D65AA18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5D89AA77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055D7532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61EA21C3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703B5DFE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3091BC1B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14:paraId="2F2978EF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6E1E1A64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13E76564" w14:textId="13EAE747" w:rsidR="00D57574" w:rsidRPr="00E75D0F" w:rsidRDefault="00D57574" w:rsidP="00F77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51126DD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5E0CD568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2D63F0EA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6E1E1DB1" w14:textId="77777777"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14660398" w14:textId="77777777" w:rsidR="00E75D0F" w:rsidRDefault="00342A5D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A3111A" wp14:editId="3AD3FA5F">
                <wp:simplePos x="0" y="0"/>
                <wp:positionH relativeFrom="column">
                  <wp:posOffset>5396230</wp:posOffset>
                </wp:positionH>
                <wp:positionV relativeFrom="paragraph">
                  <wp:posOffset>52070</wp:posOffset>
                </wp:positionV>
                <wp:extent cx="342900" cy="228600"/>
                <wp:effectExtent l="0" t="4445" r="4445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E9A97F" w14:textId="77777777" w:rsidR="0013180E" w:rsidRDefault="0013180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A3111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4.9pt;margin-top:4.1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" filled="f" stroked="f">
                <v:textbox>
                  <w:txbxContent>
                    <w:p w14:paraId="30E9A97F" w14:textId="77777777" w:rsidR="0013180E" w:rsidRDefault="0013180E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13180E">
        <w:rPr>
          <w:rFonts w:ascii="Arial" w:hAnsi="Arial" w:cs="Arial"/>
          <w:b/>
          <w:color w:val="000000" w:themeColor="text1"/>
          <w:sz w:val="28"/>
          <w:szCs w:val="28"/>
          <w:highlight w:val="black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13180E">
        <w:rPr>
          <w:rFonts w:ascii="Arial" w:hAnsi="Arial" w:cs="Arial" w:hint="cs"/>
          <w:b/>
          <w:sz w:val="22"/>
          <w:szCs w:val="22"/>
          <w:u w:val="single"/>
          <w:rtl/>
        </w:rPr>
        <w:t>3(29)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4BEC318B" w14:textId="77777777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14:paraId="28A48E1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4FDBF235" w14:textId="77777777" w:rsidTr="00D57574">
        <w:tc>
          <w:tcPr>
            <w:tcW w:w="8522" w:type="dxa"/>
            <w:tcBorders>
              <w:bottom w:val="single" w:sz="4" w:space="0" w:color="auto"/>
            </w:tcBorders>
          </w:tcPr>
          <w:p w14:paraId="4107F517" w14:textId="77777777" w:rsidR="00515E92" w:rsidRDefault="0039403F" w:rsidP="0039403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>מינהל טכנולוגיות במשרד החינוך , מבקש לחדש רישוי תמיכה ותחזוקה</w:t>
            </w:r>
            <w:r w:rsidR="00515E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ורכש רישוי נוסף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515E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לתוכנת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Toad </w:t>
            </w:r>
            <w:r w:rsidR="00515E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>מתוצרת</w:t>
            </w:r>
            <w:r w:rsidR="00515E9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39403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quest</w:t>
            </w:r>
            <w:r w:rsidRPr="0039403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12744ADA" w14:textId="2BC75807" w:rsidR="00515E92" w:rsidRDefault="00515E92" w:rsidP="00515E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למינהל קיימים 327 רישיונות + 50 רישיונות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ADD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-ON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1988D9D0" w14:textId="5C414634" w:rsidR="00515E92" w:rsidRDefault="00515E92" w:rsidP="00515E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כמו כן המינהל מעוניין ברכש נוסף של 50 רישיונות מסוג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 xml:space="preserve">BASE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5481AAE1" w14:textId="77777777" w:rsidR="00114AC0" w:rsidRDefault="00515E92" w:rsidP="00515E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TOAD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9403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מספקת </w:t>
            </w:r>
            <w:r w:rsidR="003201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גישה ניהול ותפעול של הנתונים מול </w:t>
            </w:r>
            <w:r w:rsidR="003201C4">
              <w:rPr>
                <w:rFonts w:ascii="Arial" w:hAnsi="Arial" w:cs="Arial" w:hint="cs"/>
                <w:b/>
                <w:sz w:val="22"/>
                <w:szCs w:val="22"/>
              </w:rPr>
              <w:t>DB</w:t>
            </w:r>
            <w:r w:rsidR="003201C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9403F">
              <w:rPr>
                <w:rFonts w:ascii="Arial" w:hAnsi="Arial" w:cs="Arial" w:hint="cs"/>
                <w:b/>
                <w:sz w:val="22"/>
                <w:szCs w:val="22"/>
                <w:rtl/>
              </w:rPr>
              <w:t>סביבת פיתוח וסביבת ניהול לבסיס נתונים אורקל, הנמצא בשימו</w:t>
            </w:r>
            <w:r w:rsidR="000608B4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39403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608B4">
              <w:rPr>
                <w:rFonts w:ascii="ArialMT" w:hAnsiTheme="minorHAnsi" w:cs="ArialMT" w:hint="cs"/>
                <w:rtl/>
              </w:rPr>
              <w:t xml:space="preserve">צוות  </w:t>
            </w:r>
            <w:r w:rsidR="000608B4">
              <w:rPr>
                <w:rFonts w:ascii="ArialMT" w:hAnsiTheme="minorHAnsi" w:cs="ArialMT" w:hint="cs"/>
              </w:rPr>
              <w:t>DBA</w:t>
            </w:r>
            <w:r w:rsidR="000608B4">
              <w:rPr>
                <w:rFonts w:ascii="ArialMT" w:hAnsiTheme="minorHAnsi" w:cs="ArialMT" w:hint="cs"/>
                <w:rtl/>
              </w:rPr>
              <w:t xml:space="preserve"> , מפתחים , מנהלי פרויקטים , מנתחי מערכות</w:t>
            </w:r>
            <w:r w:rsidR="0039403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14:paraId="18D29153" w14:textId="483BFF8F" w:rsidR="009F25E9" w:rsidRDefault="0039403F" w:rsidP="00114AC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התוכנה קיימת </w:t>
            </w:r>
            <w:r w:rsidR="00114AC0">
              <w:rPr>
                <w:rFonts w:ascii="Arial" w:hAnsi="Arial" w:cs="Arial" w:hint="cs"/>
                <w:b/>
                <w:sz w:val="22"/>
                <w:szCs w:val="22"/>
                <w:rtl/>
              </w:rPr>
              <w:t>במשרד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>כ – 1</w:t>
            </w:r>
            <w:r w:rsidR="009F25E9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שנים </w:t>
            </w:r>
            <w:r w:rsidR="009F25E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14:paraId="3B7DAC57" w14:textId="611DE9BA" w:rsidR="0039403F" w:rsidRPr="0039403F" w:rsidRDefault="0039403F" w:rsidP="009F25E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>החידוש יבוצע באמצעות נציג המורשה בארץ שעובד עם הממשלה</w:t>
            </w:r>
            <w:r w:rsidRPr="0039403F">
              <w:rPr>
                <w:rFonts w:ascii="Arial" w:hAnsi="Arial" w:cs="Arial"/>
                <w:b/>
                <w:sz w:val="22"/>
                <w:szCs w:val="22"/>
              </w:rPr>
              <w:t xml:space="preserve"> .</w:t>
            </w:r>
          </w:p>
          <w:p w14:paraId="7E850349" w14:textId="6E4C6E8B" w:rsidR="00F528BE" w:rsidRPr="00E75D0F" w:rsidRDefault="0039403F" w:rsidP="0039403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על הנציג להיות בעל </w:t>
            </w:r>
            <w:r w:rsidR="009F25E9">
              <w:rPr>
                <w:rFonts w:ascii="Arial" w:hAnsi="Arial" w:cs="Arial" w:hint="cs"/>
                <w:b/>
                <w:sz w:val="22"/>
                <w:szCs w:val="22"/>
                <w:rtl/>
              </w:rPr>
              <w:t>יידע ו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ניסיון </w:t>
            </w:r>
            <w:r w:rsidR="009F25E9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Pr="0039403F">
              <w:rPr>
                <w:rFonts w:ascii="Arial" w:hAnsi="Arial" w:cs="Arial"/>
                <w:b/>
                <w:sz w:val="22"/>
                <w:szCs w:val="22"/>
                <w:rtl/>
              </w:rPr>
              <w:t>תחזוקה</w:t>
            </w:r>
            <w:r w:rsidR="009F25E9">
              <w:rPr>
                <w:rFonts w:ascii="Arial" w:hAnsi="Arial" w:cs="Arial" w:hint="cs"/>
                <w:b/>
                <w:sz w:val="22"/>
                <w:szCs w:val="22"/>
                <w:rtl/>
              </w:rPr>
              <w:t>, העלאת גרסאות, טיפול בתקלות, ופיתוח תהליכים על המוצר.</w:t>
            </w:r>
          </w:p>
        </w:tc>
      </w:tr>
    </w:tbl>
    <w:p w14:paraId="43E7BF22" w14:textId="12428402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FA37CA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2C9C5A10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0537E212" w14:textId="77777777" w:rsidR="00E75D0F" w:rsidRPr="00813E93" w:rsidRDefault="002D053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38E5F3" wp14:editId="2EDA9A82">
                <wp:simplePos x="0" y="0"/>
                <wp:positionH relativeFrom="column">
                  <wp:posOffset>4869285</wp:posOffset>
                </wp:positionH>
                <wp:positionV relativeFrom="paragraph">
                  <wp:posOffset>141605</wp:posOffset>
                </wp:positionV>
                <wp:extent cx="342900" cy="228600"/>
                <wp:effectExtent l="0" t="0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1485C1" w14:textId="71BB59E4"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8E5F3" id="Text Box 2" o:spid="_x0000_s1027" type="#_x0000_t202" style="position:absolute;left:0;text-align:left;margin-left:383.4pt;margin-top:11.1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" filled="f" stroked="f">
                <v:textbox>
                  <w:txbxContent>
                    <w:p w14:paraId="301485C1" w14:textId="71BB59E4" w:rsidR="0008299D" w:rsidRPr="004E5FA3" w:rsidRDefault="0008299D" w:rsidP="00E75D0F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3663131" wp14:editId="5279CE9C">
                <wp:simplePos x="0" y="0"/>
                <wp:positionH relativeFrom="column">
                  <wp:posOffset>3014875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FAF68E" w14:textId="1CCF0CC8" w:rsidR="0008299D" w:rsidRPr="004E5FA3" w:rsidRDefault="00FA37CA" w:rsidP="009C5B55"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63131" id="Text Box 6" o:spid="_x0000_s1028" type="#_x0000_t202" style="position:absolute;left:0;text-align:left;margin-left:237.4pt;margin-top:12.0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" filled="f" stroked="f">
                <v:textbox>
                  <w:txbxContent>
                    <w:p w14:paraId="4BFAF68E" w14:textId="1CCF0CC8" w:rsidR="0008299D" w:rsidRPr="004E5FA3" w:rsidRDefault="00FA37CA" w:rsidP="009C5B55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32EBCC4A" w14:textId="77777777" w:rsidTr="0008299D">
        <w:tc>
          <w:tcPr>
            <w:tcW w:w="3085" w:type="dxa"/>
          </w:tcPr>
          <w:p w14:paraId="4BE8803D" w14:textId="77777777" w:rsidR="00E75D0F" w:rsidRPr="00813E93" w:rsidRDefault="00342A5D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5F81E26" wp14:editId="3AA96BBA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3BE6B7E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F81E26"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" filled="f" stroked="f">
                      <v:textbox>
                        <w:txbxContent>
                          <w:p w14:paraId="03BE6B7E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318C8ABD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77B341AF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1B08F426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316"/>
        <w:gridCol w:w="3420"/>
        <w:gridCol w:w="2565"/>
      </w:tblGrid>
      <w:tr w:rsidR="00E75D0F" w:rsidRPr="00E75D0F" w14:paraId="5DFF40B4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18B114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2372FE" w14:textId="619850BB" w:rsidR="00E75D0F" w:rsidRPr="00E75D0F" w:rsidRDefault="00FA37CA" w:rsidP="00D52C2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Quest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ישראל (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CMS Compucenter LTD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)</w:t>
            </w:r>
          </w:p>
        </w:tc>
      </w:tr>
      <w:tr w:rsidR="00E75D0F" w:rsidRPr="00E75D0F" w14:paraId="2E05C0CE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4622FB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65CCDEF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263A6" w14:textId="59FA487A" w:rsidR="00E75D0F" w:rsidRPr="00E75D0F" w:rsidRDefault="002D053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09682D5" wp14:editId="54418F4F">
                      <wp:simplePos x="0" y="0"/>
                      <wp:positionH relativeFrom="column">
                        <wp:posOffset>3204844</wp:posOffset>
                      </wp:positionH>
                      <wp:positionV relativeFrom="paragraph">
                        <wp:posOffset>464185</wp:posOffset>
                      </wp:positionV>
                      <wp:extent cx="180975" cy="20955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2095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29B70FE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09682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30" type="#_x0000_t202" style="position:absolute;left:0;text-align:left;margin-left:252.35pt;margin-top:36.55pt;width:14.2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" filled="f" stroked="f">
                      <v:textbox>
                        <w:txbxContent>
                          <w:p w14:paraId="029B70FE" w14:textId="77777777"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75D0F" w:rsidRPr="00E75D0F" w14:paraId="15AFA507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DC26F1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2C671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1D7B13B4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295E4D5F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E5ABFB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5277" w:type="dxa"/>
              <w:tblLook w:val="04A0" w:firstRow="1" w:lastRow="0" w:firstColumn="1" w:lastColumn="0" w:noHBand="0" w:noVBand="1"/>
            </w:tblPr>
            <w:tblGrid>
              <w:gridCol w:w="3631"/>
              <w:gridCol w:w="1646"/>
            </w:tblGrid>
            <w:tr w:rsidR="00194E7B" w14:paraId="12EE5F31" w14:textId="77777777" w:rsidTr="00194E7B">
              <w:trPr>
                <w:trHeight w:val="300"/>
              </w:trPr>
              <w:tc>
                <w:tcPr>
                  <w:tcW w:w="36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62113EE5" w14:textId="77777777" w:rsidR="00194E7B" w:rsidRDefault="00194E7B" w:rsidP="00194E7B">
                  <w:pPr>
                    <w:bidi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נושא</w:t>
                  </w:r>
                </w:p>
              </w:tc>
              <w:tc>
                <w:tcPr>
                  <w:tcW w:w="164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78CE06F8" w14:textId="77777777" w:rsidR="00194E7B" w:rsidRDefault="00194E7B" w:rsidP="00194E7B">
                  <w:pPr>
                    <w:bidi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rtl/>
                    </w:rPr>
                    <w:t>סכום כולל מע"מ</w:t>
                  </w:r>
                </w:p>
              </w:tc>
            </w:tr>
            <w:tr w:rsidR="00194E7B" w14:paraId="2F0AAEE5" w14:textId="77777777" w:rsidTr="00194E7B">
              <w:trPr>
                <w:trHeight w:val="285"/>
              </w:trPr>
              <w:tc>
                <w:tcPr>
                  <w:tcW w:w="36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C6A175" w14:textId="77777777" w:rsidR="00194E7B" w:rsidRDefault="00194E7B" w:rsidP="00194E7B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חידוש רישוי </w:t>
                  </w: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TOAD</w:t>
                  </w:r>
                </w:p>
              </w:tc>
              <w:tc>
                <w:tcPr>
                  <w:tcW w:w="1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2791A1" w14:textId="7837E7DB" w:rsidR="00194E7B" w:rsidRDefault="00194E7B" w:rsidP="00194E7B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</w:t>
                  </w:r>
                  <w:r w:rsidR="00E07A59"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149,523.7</w:t>
                  </w: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194E7B" w14:paraId="634EAE8B" w14:textId="77777777" w:rsidTr="00194E7B">
              <w:trPr>
                <w:trHeight w:val="285"/>
              </w:trPr>
              <w:tc>
                <w:tcPr>
                  <w:tcW w:w="36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E46620" w14:textId="77777777" w:rsidR="00194E7B" w:rsidRDefault="00194E7B" w:rsidP="00194E7B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 xml:space="preserve">רכש 50 רישיונות  חדשים </w:t>
                  </w: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>TOAD</w:t>
                  </w:r>
                </w:p>
              </w:tc>
              <w:tc>
                <w:tcPr>
                  <w:tcW w:w="1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73C4B9" w14:textId="77777777" w:rsidR="00194E7B" w:rsidRDefault="00194E7B" w:rsidP="00194E7B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242,267.16 </w:t>
                  </w:r>
                </w:p>
              </w:tc>
            </w:tr>
            <w:tr w:rsidR="00194E7B" w14:paraId="75C789D5" w14:textId="77777777" w:rsidTr="00194E7B">
              <w:trPr>
                <w:trHeight w:val="285"/>
              </w:trPr>
              <w:tc>
                <w:tcPr>
                  <w:tcW w:w="363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8AF352" w14:textId="1DC3CCB9" w:rsidR="00194E7B" w:rsidRPr="00194E7B" w:rsidRDefault="00194E7B" w:rsidP="00194E7B">
                  <w:pPr>
                    <w:bidi/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</w:rPr>
                  </w:pPr>
                  <w:r w:rsidRPr="00194E7B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  <w:rtl/>
                    </w:rPr>
                    <w:t xml:space="preserve">סה"כ עלות כולל מע"מ </w:t>
                  </w:r>
                  <w:r w:rsidRPr="00194E7B">
                    <w:rPr>
                      <w:rFonts w:ascii="Arial" w:hAnsi="Arial" w:cs="Arial" w:hint="cs"/>
                      <w:b/>
                      <w:bCs/>
                      <w:color w:val="000000"/>
                      <w:sz w:val="22"/>
                      <w:szCs w:val="22"/>
                      <w:highlight w:val="yellow"/>
                      <w:rtl/>
                    </w:rPr>
                    <w:t>(</w:t>
                  </w:r>
                  <w:r w:rsidRPr="00194E7B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  <w:rtl/>
                    </w:rPr>
                    <w:t>חידוש+ רכש רישוי חדש</w:t>
                  </w:r>
                  <w:r w:rsidRPr="00194E7B">
                    <w:rPr>
                      <w:rFonts w:ascii="Arial" w:hAnsi="Arial" w:cs="Arial" w:hint="cs"/>
                      <w:b/>
                      <w:bCs/>
                      <w:color w:val="000000"/>
                      <w:sz w:val="22"/>
                      <w:szCs w:val="22"/>
                      <w:highlight w:val="yellow"/>
                      <w:rtl/>
                    </w:rPr>
                    <w:t>)</w:t>
                  </w:r>
                </w:p>
              </w:tc>
              <w:tc>
                <w:tcPr>
                  <w:tcW w:w="164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A20C88" w14:textId="6B1B8A15" w:rsidR="00194E7B" w:rsidRPr="00194E7B" w:rsidRDefault="00194E7B" w:rsidP="00194E7B">
                  <w:pPr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</w:rPr>
                  </w:pPr>
                  <w:r w:rsidRPr="00194E7B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</w:rPr>
                    <w:t xml:space="preserve">         </w:t>
                  </w:r>
                  <w:r w:rsidR="00E07A59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</w:rPr>
                    <w:t>391,790.86</w:t>
                  </w:r>
                  <w:r w:rsidRPr="00194E7B">
                    <w:rPr>
                      <w:rFonts w:ascii="Arial" w:hAnsi="Arial" w:cs="Arial"/>
                      <w:b/>
                      <w:bCs/>
                      <w:color w:val="000000"/>
                      <w:sz w:val="22"/>
                      <w:szCs w:val="22"/>
                      <w:highlight w:val="yellow"/>
                    </w:rPr>
                    <w:t xml:space="preserve"> </w:t>
                  </w:r>
                </w:p>
              </w:tc>
            </w:tr>
          </w:tbl>
          <w:p w14:paraId="4A794524" w14:textId="455EC5D0" w:rsidR="00E75D0F" w:rsidRPr="00E75D0F" w:rsidRDefault="00E75D0F" w:rsidP="006635B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14:paraId="4602BC4C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1CB007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DCBB1B" w14:textId="1B663062" w:rsidR="00E75D0F" w:rsidRPr="00E75D0F" w:rsidRDefault="00194E7B" w:rsidP="00A719C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194E7B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80787F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Pr="00194E7B">
              <w:rPr>
                <w:rFonts w:ascii="Arial" w:hAnsi="Arial" w:cs="Arial" w:hint="cs"/>
                <w:b/>
                <w:sz w:val="22"/>
                <w:szCs w:val="22"/>
                <w:rtl/>
              </w:rPr>
              <w:t>.1.2025-1</w:t>
            </w:r>
            <w:r w:rsidR="00AD7B38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194E7B">
              <w:rPr>
                <w:rFonts w:ascii="Arial" w:hAnsi="Arial" w:cs="Arial" w:hint="cs"/>
                <w:b/>
                <w:sz w:val="22"/>
                <w:szCs w:val="22"/>
                <w:rtl/>
              </w:rPr>
              <w:t>.1.2026</w:t>
            </w:r>
          </w:p>
        </w:tc>
      </w:tr>
    </w:tbl>
    <w:p w14:paraId="5D316C33" w14:textId="77777777" w:rsidR="00194E7B" w:rsidRDefault="00194E7B" w:rsidP="00661651">
      <w:pPr>
        <w:bidi/>
        <w:rPr>
          <w:rFonts w:ascii="Arial" w:hAnsi="Arial" w:cs="Arial"/>
          <w:bCs/>
          <w:rtl/>
        </w:rPr>
      </w:pPr>
    </w:p>
    <w:p w14:paraId="39D2EDEC" w14:textId="77777777" w:rsidR="00194E7B" w:rsidRDefault="00194E7B" w:rsidP="00194E7B">
      <w:pPr>
        <w:bidi/>
        <w:rPr>
          <w:rFonts w:ascii="Arial" w:hAnsi="Arial" w:cs="Arial"/>
          <w:bCs/>
          <w:rtl/>
        </w:rPr>
      </w:pPr>
    </w:p>
    <w:p w14:paraId="17012218" w14:textId="77777777" w:rsidR="00194E7B" w:rsidRDefault="00194E7B" w:rsidP="00194E7B">
      <w:pPr>
        <w:bidi/>
        <w:rPr>
          <w:rFonts w:ascii="Arial" w:hAnsi="Arial" w:cs="Arial"/>
          <w:bCs/>
          <w:rtl/>
        </w:rPr>
      </w:pPr>
    </w:p>
    <w:p w14:paraId="2059916C" w14:textId="77777777" w:rsidR="00194E7B" w:rsidRDefault="00194E7B" w:rsidP="00194E7B">
      <w:pPr>
        <w:bidi/>
        <w:rPr>
          <w:rFonts w:ascii="Arial" w:hAnsi="Arial" w:cs="Arial"/>
          <w:bCs/>
          <w:rtl/>
        </w:rPr>
      </w:pPr>
    </w:p>
    <w:p w14:paraId="77749E0A" w14:textId="77777777" w:rsidR="00194E7B" w:rsidRDefault="00194E7B" w:rsidP="00194E7B">
      <w:pPr>
        <w:bidi/>
        <w:rPr>
          <w:rFonts w:ascii="Arial" w:hAnsi="Arial" w:cs="Arial"/>
          <w:bCs/>
          <w:rtl/>
        </w:rPr>
      </w:pPr>
    </w:p>
    <w:p w14:paraId="71FE8001" w14:textId="272CA9A3" w:rsidR="00E75D0F" w:rsidRPr="00BD3C63" w:rsidRDefault="00E75D0F" w:rsidP="00194E7B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72A6ED4B" w14:textId="77777777" w:rsidTr="00661651">
        <w:tc>
          <w:tcPr>
            <w:tcW w:w="8522" w:type="dxa"/>
          </w:tcPr>
          <w:p w14:paraId="1D870724" w14:textId="35C4F8F4" w:rsidR="003201C4" w:rsidRDefault="003201C4" w:rsidP="004C1957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חברת </w:t>
            </w:r>
            <w:r w:rsidR="009F25E9">
              <w:rPr>
                <w:rFonts w:ascii="Arial" w:hAnsi="Arial" w:cs="Arial" w:hint="cs"/>
              </w:rPr>
              <w:t xml:space="preserve">CMS </w:t>
            </w:r>
            <w:r w:rsidR="009F25E9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הינה המפיצה הבלעדית </w:t>
            </w:r>
            <w:r w:rsidR="009F25E9">
              <w:rPr>
                <w:rFonts w:ascii="Arial" w:hAnsi="Arial" w:cs="Arial" w:hint="cs"/>
                <w:rtl/>
              </w:rPr>
              <w:t xml:space="preserve">מטעם </w:t>
            </w:r>
            <w:r>
              <w:rPr>
                <w:rFonts w:ascii="Arial" w:hAnsi="Arial" w:cs="Arial" w:hint="cs"/>
                <w:rtl/>
              </w:rPr>
              <w:t>היצרן</w:t>
            </w:r>
            <w:r w:rsidR="001850E3">
              <w:rPr>
                <w:rFonts w:ascii="Arial" w:hAnsi="Arial" w:cs="Arial" w:hint="cs"/>
                <w:rtl/>
              </w:rPr>
              <w:t xml:space="preserve"> </w:t>
            </w:r>
            <w:r w:rsidR="001850E3">
              <w:rPr>
                <w:rFonts w:ascii="Arial" w:hAnsi="Arial" w:cs="Arial" w:hint="cs"/>
              </w:rPr>
              <w:t>QUEST</w:t>
            </w:r>
            <w:r>
              <w:rPr>
                <w:rFonts w:ascii="Arial" w:hAnsi="Arial" w:cs="Arial" w:hint="cs"/>
                <w:rtl/>
              </w:rPr>
              <w:t xml:space="preserve"> של תוכנת </w:t>
            </w:r>
            <w:r>
              <w:rPr>
                <w:rFonts w:ascii="Arial" w:hAnsi="Arial" w:cs="Arial" w:hint="cs"/>
              </w:rPr>
              <w:t>TOAD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="001850E3">
              <w:rPr>
                <w:rFonts w:ascii="Arial" w:hAnsi="Arial" w:cs="Arial" w:hint="cs"/>
                <w:rtl/>
              </w:rPr>
              <w:t>.</w:t>
            </w:r>
          </w:p>
          <w:p w14:paraId="02571ECC" w14:textId="6E45E15E" w:rsidR="00515E92" w:rsidRDefault="00515E92" w:rsidP="00515E92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לחברת </w:t>
            </w:r>
            <w:r>
              <w:rPr>
                <w:rFonts w:ascii="Arial" w:hAnsi="Arial" w:cs="Arial" w:hint="cs"/>
              </w:rPr>
              <w:t>CMS</w:t>
            </w:r>
            <w:r>
              <w:rPr>
                <w:rFonts w:ascii="Arial" w:hAnsi="Arial" w:cs="Arial" w:hint="cs"/>
                <w:rtl/>
              </w:rPr>
              <w:t xml:space="preserve"> המפיצה של </w:t>
            </w:r>
            <w:r>
              <w:rPr>
                <w:rFonts w:ascii="Arial" w:hAnsi="Arial" w:cs="Arial" w:hint="cs"/>
              </w:rPr>
              <w:t>TOAD</w:t>
            </w:r>
            <w:r>
              <w:rPr>
                <w:rFonts w:ascii="Arial" w:hAnsi="Arial" w:cs="Arial" w:hint="cs"/>
                <w:rtl/>
              </w:rPr>
              <w:t xml:space="preserve"> קיימים 3 אינטגרטורים שדרכם ניתן לחדש רישוי ולרכוש רישוי חדש לתוכנת </w:t>
            </w:r>
            <w:r>
              <w:rPr>
                <w:rFonts w:ascii="Arial" w:hAnsi="Arial" w:cs="Arial" w:hint="cs"/>
              </w:rPr>
              <w:t>TOAD</w:t>
            </w:r>
            <w:r>
              <w:rPr>
                <w:rFonts w:ascii="Arial" w:hAnsi="Arial" w:cs="Arial" w:hint="cs"/>
                <w:rtl/>
              </w:rPr>
              <w:t xml:space="preserve"> . </w:t>
            </w:r>
          </w:p>
          <w:p w14:paraId="240B1FCB" w14:textId="34950566" w:rsidR="003201C4" w:rsidRPr="00515E92" w:rsidRDefault="003201C4" w:rsidP="003201C4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 w:rsidRPr="00515E92">
              <w:rPr>
                <w:rFonts w:ascii="Arial" w:hAnsi="Arial" w:cs="Arial" w:hint="cs"/>
                <w:rtl/>
              </w:rPr>
              <w:t xml:space="preserve">היחידה מינהל טכנולוגיות ומערכות מידע במשרד החינוך מחזיקה </w:t>
            </w:r>
            <w:r w:rsidRPr="00515E92">
              <w:rPr>
                <w:rFonts w:ascii="Arial" w:hAnsi="Arial" w:cs="Arial" w:hint="cs"/>
              </w:rPr>
              <w:t>DB</w:t>
            </w:r>
            <w:r w:rsidRPr="00515E92">
              <w:rPr>
                <w:rFonts w:ascii="Arial" w:hAnsi="Arial" w:cs="Arial" w:hint="cs"/>
                <w:rtl/>
              </w:rPr>
              <w:t xml:space="preserve"> מסוג </w:t>
            </w:r>
            <w:r w:rsidRPr="00515E92">
              <w:rPr>
                <w:rFonts w:ascii="Arial" w:hAnsi="Arial" w:cs="Arial" w:hint="cs"/>
              </w:rPr>
              <w:t>ORACLE</w:t>
            </w:r>
            <w:r w:rsidRPr="00515E92">
              <w:rPr>
                <w:rFonts w:ascii="Arial" w:hAnsi="Arial" w:cs="Arial" w:hint="cs"/>
                <w:rtl/>
              </w:rPr>
              <w:t xml:space="preserve"> שהינו </w:t>
            </w:r>
            <w:r w:rsidRPr="00515E92">
              <w:rPr>
                <w:rFonts w:ascii="Arial" w:hAnsi="Arial" w:cs="Arial" w:hint="cs"/>
              </w:rPr>
              <w:t>DB</w:t>
            </w:r>
            <w:r w:rsidRPr="00515E92">
              <w:rPr>
                <w:rFonts w:ascii="Arial" w:hAnsi="Arial" w:cs="Arial" w:hint="cs"/>
                <w:rtl/>
              </w:rPr>
              <w:t xml:space="preserve"> מרכזי לכלל מערכות המשרד בכל הסביבות .</w:t>
            </w:r>
          </w:p>
          <w:p w14:paraId="65311D17" w14:textId="617CB079" w:rsidR="003201C4" w:rsidRPr="00515E92" w:rsidRDefault="003201C4" w:rsidP="00515E92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 w:rsidRPr="00515E92">
              <w:rPr>
                <w:rFonts w:ascii="Arial" w:hAnsi="Arial" w:cs="Arial" w:hint="cs"/>
                <w:rtl/>
              </w:rPr>
              <w:t xml:space="preserve">תוכנת </w:t>
            </w:r>
            <w:r w:rsidRPr="00515E92">
              <w:rPr>
                <w:rFonts w:ascii="Arial" w:hAnsi="Arial" w:cs="Arial" w:hint="cs"/>
              </w:rPr>
              <w:t>TOAD</w:t>
            </w:r>
            <w:r w:rsidRPr="00515E92">
              <w:rPr>
                <w:rFonts w:ascii="Arial" w:hAnsi="Arial" w:cs="Arial" w:hint="cs"/>
                <w:rtl/>
              </w:rPr>
              <w:t xml:space="preserve"> הינה תוכנה המספקת גישה </w:t>
            </w:r>
            <w:r w:rsidR="00515E92">
              <w:rPr>
                <w:rFonts w:ascii="Arial" w:hAnsi="Arial" w:cs="Arial" w:hint="cs"/>
                <w:rtl/>
              </w:rPr>
              <w:t xml:space="preserve">ועבודה שוטפת </w:t>
            </w:r>
            <w:r w:rsidRPr="00515E92">
              <w:rPr>
                <w:rFonts w:ascii="Arial" w:hAnsi="Arial" w:cs="Arial" w:hint="cs"/>
                <w:rtl/>
              </w:rPr>
              <w:t xml:space="preserve">מול בסיס הנתונים </w:t>
            </w:r>
            <w:r w:rsidRPr="00515E92">
              <w:rPr>
                <w:rFonts w:ascii="Arial" w:hAnsi="Arial" w:cs="Arial" w:hint="cs"/>
              </w:rPr>
              <w:t>ORACLE</w:t>
            </w:r>
            <w:r w:rsidRPr="00515E92">
              <w:rPr>
                <w:rFonts w:ascii="Arial" w:hAnsi="Arial" w:cs="Arial" w:hint="cs"/>
                <w:rtl/>
              </w:rPr>
              <w:t xml:space="preserve"> לעבודה של צוותים רבים </w:t>
            </w:r>
            <w:r w:rsidR="00515E92" w:rsidRPr="00515E92">
              <w:rPr>
                <w:rFonts w:ascii="Arial" w:hAnsi="Arial" w:cs="Arial" w:hint="cs"/>
                <w:rtl/>
              </w:rPr>
              <w:t>ביניה</w:t>
            </w:r>
            <w:r w:rsidR="00515E92" w:rsidRPr="00515E92">
              <w:rPr>
                <w:rFonts w:ascii="Arial" w:hAnsi="Arial" w:cs="Arial" w:hint="eastAsia"/>
                <w:rtl/>
              </w:rPr>
              <w:t>ם</w:t>
            </w:r>
            <w:r w:rsidRPr="00515E92">
              <w:rPr>
                <w:rFonts w:ascii="Arial" w:hAnsi="Arial" w:cs="Arial" w:hint="cs"/>
                <w:rtl/>
              </w:rPr>
              <w:t xml:space="preserve"> : צוות  </w:t>
            </w:r>
            <w:r w:rsidRPr="00515E92">
              <w:rPr>
                <w:rFonts w:ascii="Arial" w:hAnsi="Arial" w:cs="Arial" w:hint="cs"/>
              </w:rPr>
              <w:t>DBA</w:t>
            </w:r>
            <w:r w:rsidRPr="00515E92">
              <w:rPr>
                <w:rFonts w:ascii="Arial" w:hAnsi="Arial" w:cs="Arial" w:hint="cs"/>
                <w:rtl/>
              </w:rPr>
              <w:t xml:space="preserve"> , מפתחים , מנהלי פרויקטים , מנתחי מערכות .</w:t>
            </w:r>
          </w:p>
          <w:p w14:paraId="2835F93D" w14:textId="77777777" w:rsidR="003201C4" w:rsidRPr="00515E92" w:rsidRDefault="003201C4" w:rsidP="00515E92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 w:rsidRPr="00515E92">
              <w:rPr>
                <w:rFonts w:ascii="Arial" w:hAnsi="Arial" w:cs="Arial" w:hint="cs"/>
                <w:rtl/>
              </w:rPr>
              <w:t>התוכנה מאפשרת ביצוע פעולות עדכון , הוספה מחיקה כתיבת שאילתות , השוואות בין סכמות לטובת פעילות שוטפת של הצוותים הנ"ל .</w:t>
            </w:r>
          </w:p>
          <w:p w14:paraId="59F5969E" w14:textId="47BFE009" w:rsidR="00515E92" w:rsidRDefault="000608B4" w:rsidP="00515E92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 w:rsidRPr="00515E92">
              <w:rPr>
                <w:rFonts w:ascii="Arial" w:hAnsi="Arial" w:cs="Arial" w:hint="cs"/>
                <w:rtl/>
              </w:rPr>
              <w:t xml:space="preserve">שימוש בתוכנה חלופית אל מול בסיס הנתונים </w:t>
            </w:r>
            <w:r w:rsidR="009F25E9" w:rsidRPr="00515E92">
              <w:rPr>
                <w:rFonts w:ascii="Arial" w:hAnsi="Arial" w:cs="Arial" w:hint="cs"/>
                <w:rtl/>
              </w:rPr>
              <w:t>תגרור שינוי משמעותי בתהליכי עבודה ב</w:t>
            </w:r>
            <w:r w:rsidR="00515E92">
              <w:rPr>
                <w:rFonts w:ascii="Arial" w:hAnsi="Arial" w:cs="Arial" w:hint="cs"/>
                <w:rtl/>
              </w:rPr>
              <w:t>כל צוותי המנהל .</w:t>
            </w:r>
            <w:r w:rsidR="009F25E9" w:rsidRPr="00515E92">
              <w:rPr>
                <w:rFonts w:ascii="Arial" w:hAnsi="Arial" w:cs="Arial" w:hint="cs"/>
                <w:rtl/>
              </w:rPr>
              <w:t xml:space="preserve"> </w:t>
            </w:r>
          </w:p>
          <w:p w14:paraId="3CF4AEBD" w14:textId="27029608" w:rsidR="009F25E9" w:rsidRPr="00515E92" w:rsidRDefault="00515E92" w:rsidP="00515E92">
            <w:pPr>
              <w:bidi/>
              <w:spacing w:line="360" w:lineRule="auto"/>
              <w:rPr>
                <w:rFonts w:ascii="Arial" w:hAnsi="Arial" w:cs="Arial"/>
                <w:rtl/>
              </w:rPr>
            </w:pPr>
            <w:r w:rsidRPr="00515E92">
              <w:rPr>
                <w:rFonts w:ascii="Arial" w:hAnsi="Arial" w:cs="Arial" w:hint="cs"/>
                <w:rtl/>
              </w:rPr>
              <w:t xml:space="preserve">כמו כן </w:t>
            </w:r>
            <w:r w:rsidR="000608B4" w:rsidRPr="00515E92">
              <w:rPr>
                <w:rFonts w:ascii="Arial" w:hAnsi="Arial" w:cs="Arial" w:hint="cs"/>
                <w:rtl/>
              </w:rPr>
              <w:t xml:space="preserve">המינהל בוחן שימוש בתוכנה אחרת </w:t>
            </w:r>
            <w:r w:rsidR="000608B4" w:rsidRPr="00515E92">
              <w:rPr>
                <w:rFonts w:ascii="Arial" w:hAnsi="Arial" w:cs="Arial"/>
              </w:rPr>
              <w:t>sql developer</w:t>
            </w:r>
            <w:r w:rsidR="000608B4" w:rsidRPr="00515E92">
              <w:rPr>
                <w:rFonts w:ascii="Arial" w:hAnsi="Arial" w:cs="Arial" w:hint="cs"/>
                <w:rtl/>
              </w:rPr>
              <w:t xml:space="preserve"> אך זה לא יוכל להתבצע בצורה מיידית כיוון שדורש הטמעה והדרכות לכלל הצוותים במינהל </w:t>
            </w:r>
            <w:r>
              <w:rPr>
                <w:rFonts w:ascii="Arial" w:hAnsi="Arial" w:cs="Arial" w:hint="cs"/>
                <w:rtl/>
              </w:rPr>
              <w:t>.</w:t>
            </w:r>
          </w:p>
          <w:p w14:paraId="1EA6736D" w14:textId="77777777" w:rsidR="00E75D0F" w:rsidRPr="00515E92" w:rsidRDefault="00E75D0F" w:rsidP="00F528B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rtl/>
              </w:rPr>
            </w:pPr>
          </w:p>
        </w:tc>
      </w:tr>
    </w:tbl>
    <w:p w14:paraId="08EA4824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1EDE4427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4FE9530D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97"/>
        <w:gridCol w:w="5147"/>
        <w:gridCol w:w="1552"/>
      </w:tblGrid>
      <w:tr w:rsidR="00FA37CA" w:rsidRPr="00E75D0F" w14:paraId="2A368BFA" w14:textId="77777777" w:rsidTr="00D57574">
        <w:tc>
          <w:tcPr>
            <w:tcW w:w="2617" w:type="dxa"/>
            <w:tcBorders>
              <w:bottom w:val="single" w:sz="4" w:space="0" w:color="auto"/>
            </w:tcBorders>
          </w:tcPr>
          <w:p w14:paraId="4523ED1E" w14:textId="7DAB9072" w:rsidR="00E75D0F" w:rsidRPr="00E75D0F" w:rsidRDefault="00FA37CA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יובל אטיאש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0E4C781C" w14:textId="50B9364A" w:rsidR="00E75D0F" w:rsidRPr="00E75D0F" w:rsidRDefault="00FA37CA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פרויקטים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14:paraId="26A88657" w14:textId="6A454F8C" w:rsidR="00E75D0F" w:rsidRPr="00E75D0F" w:rsidRDefault="00FA37C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  <w:lang w:val="he-IL"/>
              </w:rPr>
              <w:drawing>
                <wp:inline distT="0" distB="0" distL="0" distR="0" wp14:anchorId="00099E7B" wp14:editId="2A93D83C">
                  <wp:extent cx="529686" cy="223838"/>
                  <wp:effectExtent l="0" t="0" r="3810" b="508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7673" cy="235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A37CA" w:rsidRPr="00E75D0F" w14:paraId="3EC880D5" w14:textId="77777777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14:paraId="09A4BD88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14:paraId="1007B75E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14:paraId="13124407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2D033F60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DC2088" w14:textId="77777777" w:rsidR="00334829" w:rsidRDefault="00334829">
      <w:r>
        <w:separator/>
      </w:r>
    </w:p>
  </w:endnote>
  <w:endnote w:type="continuationSeparator" w:id="0">
    <w:p w14:paraId="582B65D8" w14:textId="77777777" w:rsidR="00334829" w:rsidRDefault="00334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0B225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4C1957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05FEEDF1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1FFAE861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77B1A30F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B7235" w14:textId="77777777" w:rsidR="00334829" w:rsidRDefault="00334829">
      <w:r>
        <w:separator/>
      </w:r>
    </w:p>
  </w:footnote>
  <w:footnote w:type="continuationSeparator" w:id="0">
    <w:p w14:paraId="107B171B" w14:textId="77777777" w:rsidR="00334829" w:rsidRDefault="003348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22945606" w14:textId="77777777">
      <w:trPr>
        <w:cantSplit/>
      </w:trPr>
      <w:tc>
        <w:tcPr>
          <w:tcW w:w="2500" w:type="pct"/>
          <w:vAlign w:val="center"/>
        </w:tcPr>
        <w:p w14:paraId="5BB7040F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17238B75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49A9B4C3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0E886B98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0AE68D3E" wp14:editId="49C54B61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FB4F9AD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37CC7"/>
    <w:rsid w:val="00043334"/>
    <w:rsid w:val="00044305"/>
    <w:rsid w:val="000473AA"/>
    <w:rsid w:val="00047E85"/>
    <w:rsid w:val="000608B4"/>
    <w:rsid w:val="00064E96"/>
    <w:rsid w:val="000731A7"/>
    <w:rsid w:val="000739AB"/>
    <w:rsid w:val="00075991"/>
    <w:rsid w:val="0008299D"/>
    <w:rsid w:val="000955E1"/>
    <w:rsid w:val="000A6440"/>
    <w:rsid w:val="000C590E"/>
    <w:rsid w:val="000D07DE"/>
    <w:rsid w:val="000D36FC"/>
    <w:rsid w:val="00114AC0"/>
    <w:rsid w:val="001245A3"/>
    <w:rsid w:val="0013180E"/>
    <w:rsid w:val="0015080F"/>
    <w:rsid w:val="001551E1"/>
    <w:rsid w:val="00155A94"/>
    <w:rsid w:val="001604DB"/>
    <w:rsid w:val="00160E80"/>
    <w:rsid w:val="001661ED"/>
    <w:rsid w:val="001850E3"/>
    <w:rsid w:val="0018633A"/>
    <w:rsid w:val="00192367"/>
    <w:rsid w:val="00194E7B"/>
    <w:rsid w:val="001C310B"/>
    <w:rsid w:val="001D66FE"/>
    <w:rsid w:val="001F3984"/>
    <w:rsid w:val="00212AF9"/>
    <w:rsid w:val="002257CF"/>
    <w:rsid w:val="002424C1"/>
    <w:rsid w:val="002527BF"/>
    <w:rsid w:val="002650AB"/>
    <w:rsid w:val="00265C2E"/>
    <w:rsid w:val="00277F6A"/>
    <w:rsid w:val="002A133E"/>
    <w:rsid w:val="002B54B3"/>
    <w:rsid w:val="002C2287"/>
    <w:rsid w:val="002D053D"/>
    <w:rsid w:val="003150C9"/>
    <w:rsid w:val="003201C4"/>
    <w:rsid w:val="00332F70"/>
    <w:rsid w:val="003336E5"/>
    <w:rsid w:val="00334829"/>
    <w:rsid w:val="00342A5D"/>
    <w:rsid w:val="00354773"/>
    <w:rsid w:val="00374FF6"/>
    <w:rsid w:val="00384850"/>
    <w:rsid w:val="00385CFC"/>
    <w:rsid w:val="0039403F"/>
    <w:rsid w:val="003C3261"/>
    <w:rsid w:val="003C34EE"/>
    <w:rsid w:val="003E15EE"/>
    <w:rsid w:val="003E44F8"/>
    <w:rsid w:val="003E7F41"/>
    <w:rsid w:val="003F220D"/>
    <w:rsid w:val="00453FD8"/>
    <w:rsid w:val="00487D33"/>
    <w:rsid w:val="00493679"/>
    <w:rsid w:val="0049397A"/>
    <w:rsid w:val="00494FE6"/>
    <w:rsid w:val="004A6AC2"/>
    <w:rsid w:val="004C1957"/>
    <w:rsid w:val="004C3D07"/>
    <w:rsid w:val="004C685E"/>
    <w:rsid w:val="004D1AE9"/>
    <w:rsid w:val="004D5FD8"/>
    <w:rsid w:val="004D62EB"/>
    <w:rsid w:val="004E5223"/>
    <w:rsid w:val="00515E92"/>
    <w:rsid w:val="00530F0B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356A"/>
    <w:rsid w:val="00656D49"/>
    <w:rsid w:val="00661651"/>
    <w:rsid w:val="006635BB"/>
    <w:rsid w:val="00665374"/>
    <w:rsid w:val="0067145E"/>
    <w:rsid w:val="00692390"/>
    <w:rsid w:val="006A3328"/>
    <w:rsid w:val="006A4B99"/>
    <w:rsid w:val="006B1A38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19FC"/>
    <w:rsid w:val="007E6DA4"/>
    <w:rsid w:val="0080787F"/>
    <w:rsid w:val="00830AC0"/>
    <w:rsid w:val="00870B42"/>
    <w:rsid w:val="0087433A"/>
    <w:rsid w:val="00882DD4"/>
    <w:rsid w:val="008B3B18"/>
    <w:rsid w:val="008B4800"/>
    <w:rsid w:val="008D29D4"/>
    <w:rsid w:val="008F2600"/>
    <w:rsid w:val="008F66E4"/>
    <w:rsid w:val="009051B4"/>
    <w:rsid w:val="00907A6B"/>
    <w:rsid w:val="009170D8"/>
    <w:rsid w:val="009348E9"/>
    <w:rsid w:val="00936866"/>
    <w:rsid w:val="009463C0"/>
    <w:rsid w:val="00953002"/>
    <w:rsid w:val="00977234"/>
    <w:rsid w:val="0097735A"/>
    <w:rsid w:val="009868B9"/>
    <w:rsid w:val="009A4D9D"/>
    <w:rsid w:val="009C5B55"/>
    <w:rsid w:val="009D237B"/>
    <w:rsid w:val="009E28A4"/>
    <w:rsid w:val="009F25E9"/>
    <w:rsid w:val="00A177BF"/>
    <w:rsid w:val="00A2548E"/>
    <w:rsid w:val="00A27371"/>
    <w:rsid w:val="00A43115"/>
    <w:rsid w:val="00A56D7D"/>
    <w:rsid w:val="00A67D02"/>
    <w:rsid w:val="00A719C4"/>
    <w:rsid w:val="00A76DAF"/>
    <w:rsid w:val="00AA4CCB"/>
    <w:rsid w:val="00AD5096"/>
    <w:rsid w:val="00AD6E2D"/>
    <w:rsid w:val="00AD6E49"/>
    <w:rsid w:val="00AD7B38"/>
    <w:rsid w:val="00AF6BF1"/>
    <w:rsid w:val="00B06243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6E5"/>
    <w:rsid w:val="00D419EE"/>
    <w:rsid w:val="00D45653"/>
    <w:rsid w:val="00D52C27"/>
    <w:rsid w:val="00D53829"/>
    <w:rsid w:val="00D57574"/>
    <w:rsid w:val="00D718C8"/>
    <w:rsid w:val="00D77619"/>
    <w:rsid w:val="00D77C3F"/>
    <w:rsid w:val="00D94D7E"/>
    <w:rsid w:val="00DA0BA9"/>
    <w:rsid w:val="00DB0CBA"/>
    <w:rsid w:val="00DE02F8"/>
    <w:rsid w:val="00E03C8E"/>
    <w:rsid w:val="00E07A59"/>
    <w:rsid w:val="00E11DD4"/>
    <w:rsid w:val="00E15391"/>
    <w:rsid w:val="00E23D7B"/>
    <w:rsid w:val="00E55168"/>
    <w:rsid w:val="00E6574D"/>
    <w:rsid w:val="00E75D0F"/>
    <w:rsid w:val="00E8199B"/>
    <w:rsid w:val="00E87754"/>
    <w:rsid w:val="00E90510"/>
    <w:rsid w:val="00E96FF4"/>
    <w:rsid w:val="00EA33DB"/>
    <w:rsid w:val="00EA7B88"/>
    <w:rsid w:val="00EC1EFD"/>
    <w:rsid w:val="00ED6318"/>
    <w:rsid w:val="00EE0A78"/>
    <w:rsid w:val="00EF57EE"/>
    <w:rsid w:val="00F02D21"/>
    <w:rsid w:val="00F04274"/>
    <w:rsid w:val="00F107AD"/>
    <w:rsid w:val="00F23B12"/>
    <w:rsid w:val="00F35D1E"/>
    <w:rsid w:val="00F4194F"/>
    <w:rsid w:val="00F4368D"/>
    <w:rsid w:val="00F52885"/>
    <w:rsid w:val="00F528BE"/>
    <w:rsid w:val="00F5681B"/>
    <w:rsid w:val="00F77FD6"/>
    <w:rsid w:val="00FA37CA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F78058"/>
  <w15:docId w15:val="{D6168691-E61F-45DC-9724-85B84247A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1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8</TotalTime>
  <Pages>2</Pages>
  <Words>421</Words>
  <Characters>2188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2604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אלישבע ברגיש</cp:lastModifiedBy>
  <cp:revision>5</cp:revision>
  <cp:lastPrinted>2015-12-03T07:03:00Z</cp:lastPrinted>
  <dcterms:created xsi:type="dcterms:W3CDTF">2025-01-13T09:05:00Z</dcterms:created>
  <dcterms:modified xsi:type="dcterms:W3CDTF">2025-01-15T10:59:00Z</dcterms:modified>
</cp:coreProperties>
</file>